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5D1AED" w14:textId="77777777" w:rsidR="006C7B6D" w:rsidRDefault="006C7B6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FF0000"/>
          <w:sz w:val="44"/>
          <w:szCs w:val="44"/>
        </w:rPr>
      </w:pPr>
    </w:p>
    <w:p w14:paraId="472124DB" w14:textId="2B7E6F37" w:rsidR="00DE3C5D" w:rsidRPr="00DE3C5D" w:rsidRDefault="00017CD3" w:rsidP="00DE3C5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 w:val="0"/>
          <w:sz w:val="56"/>
          <w:szCs w:val="56"/>
        </w:rPr>
      </w:pPr>
      <w:r w:rsidRPr="00DE3C5D">
        <w:rPr>
          <w:rFonts w:ascii="Calibri" w:eastAsia="Calibri" w:hAnsi="Calibri" w:cs="Calibri"/>
          <w:sz w:val="56"/>
          <w:szCs w:val="56"/>
        </w:rPr>
        <w:t>T</w:t>
      </w:r>
      <w:r w:rsidR="00DE3C5D">
        <w:rPr>
          <w:rFonts w:ascii="Calibri" w:eastAsia="Calibri" w:hAnsi="Calibri" w:cs="Calibri"/>
          <w:sz w:val="56"/>
          <w:szCs w:val="56"/>
        </w:rPr>
        <w:t>O</w:t>
      </w:r>
      <w:r w:rsidRPr="00DE3C5D">
        <w:rPr>
          <w:rFonts w:ascii="Calibri" w:eastAsia="Calibri" w:hAnsi="Calibri" w:cs="Calibri"/>
          <w:sz w:val="56"/>
          <w:szCs w:val="56"/>
        </w:rPr>
        <w:t xml:space="preserve">: </w:t>
      </w:r>
      <w:r w:rsidR="00DE3C5D" w:rsidRPr="00DE3C5D">
        <w:rPr>
          <w:rFonts w:ascii="Calibri" w:eastAsia="Calibri" w:hAnsi="Calibri" w:cs="Calibri"/>
          <w:b w:val="0"/>
          <w:sz w:val="56"/>
          <w:szCs w:val="56"/>
        </w:rPr>
        <w:t>Bell Harbor International Conference Center</w:t>
      </w:r>
    </w:p>
    <w:p w14:paraId="5D8FB056" w14:textId="77777777" w:rsidR="00DE3C5D" w:rsidRPr="00DE3C5D" w:rsidRDefault="00DE3C5D" w:rsidP="00DE3C5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 w:val="0"/>
          <w:sz w:val="56"/>
          <w:szCs w:val="56"/>
        </w:rPr>
      </w:pPr>
      <w:r w:rsidRPr="00DE3C5D">
        <w:rPr>
          <w:rFonts w:ascii="Calibri" w:eastAsia="Calibri" w:hAnsi="Calibri" w:cs="Calibri"/>
          <w:b w:val="0"/>
          <w:sz w:val="56"/>
          <w:szCs w:val="56"/>
        </w:rPr>
        <w:t>2211 Alaskan Way, Pier 66</w:t>
      </w:r>
    </w:p>
    <w:p w14:paraId="6C6CB7B8" w14:textId="77777777" w:rsidR="00DE3C5D" w:rsidRPr="00DE3C5D" w:rsidRDefault="00DE3C5D" w:rsidP="00DE3C5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 w:val="0"/>
          <w:sz w:val="56"/>
          <w:szCs w:val="56"/>
        </w:rPr>
      </w:pPr>
      <w:r w:rsidRPr="00DE3C5D">
        <w:rPr>
          <w:rFonts w:ascii="Calibri" w:eastAsia="Calibri" w:hAnsi="Calibri" w:cs="Calibri"/>
          <w:b w:val="0"/>
          <w:sz w:val="56"/>
          <w:szCs w:val="56"/>
        </w:rPr>
        <w:t>Seattle, WA 98121</w:t>
      </w:r>
    </w:p>
    <w:p w14:paraId="142C70B6" w14:textId="77777777" w:rsidR="00DE3C5D" w:rsidRDefault="00DE3C5D" w:rsidP="002148EA">
      <w:pPr>
        <w:pBdr>
          <w:top w:val="nil"/>
          <w:left w:val="nil"/>
          <w:bottom w:val="nil"/>
          <w:right w:val="nil"/>
          <w:between w:val="nil"/>
        </w:pBdr>
        <w:ind w:left="-90"/>
        <w:rPr>
          <w:rFonts w:ascii="Calibri" w:eastAsia="Calibri" w:hAnsi="Calibri" w:cs="Calibri"/>
          <w:b/>
          <w:color w:val="00B5F1"/>
          <w:sz w:val="56"/>
          <w:szCs w:val="56"/>
        </w:rPr>
      </w:pPr>
    </w:p>
    <w:p w14:paraId="2C7D4F66" w14:textId="77509F4A" w:rsidR="00DE3C5D" w:rsidRPr="00DE3C5D" w:rsidRDefault="00DE3C5D" w:rsidP="00DE3C5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 w:val="0"/>
          <w:sz w:val="56"/>
          <w:szCs w:val="56"/>
        </w:rPr>
      </w:pPr>
      <w:r w:rsidRPr="00DE3C5D">
        <w:rPr>
          <w:rFonts w:ascii="Calibri" w:eastAsia="Calibri" w:hAnsi="Calibri" w:cs="Calibri"/>
          <w:sz w:val="56"/>
          <w:szCs w:val="56"/>
        </w:rPr>
        <w:t xml:space="preserve">ATTENTION: </w:t>
      </w:r>
      <w:r w:rsidR="00017CD3" w:rsidRPr="00571923">
        <w:rPr>
          <w:rFonts w:ascii="Calibri" w:eastAsia="Calibri" w:hAnsi="Calibri" w:cs="Calibri"/>
          <w:color w:val="00B5F1"/>
          <w:sz w:val="56"/>
          <w:szCs w:val="56"/>
        </w:rPr>
        <w:t xml:space="preserve"> </w:t>
      </w:r>
      <w:r w:rsidRPr="00DE3C5D">
        <w:rPr>
          <w:rFonts w:ascii="Calibri" w:eastAsia="Calibri" w:hAnsi="Calibri" w:cs="Calibri"/>
          <w:b w:val="0"/>
          <w:color w:val="EE0000"/>
          <w:sz w:val="56"/>
          <w:szCs w:val="56"/>
        </w:rPr>
        <w:t>IN-PERSON REP NAME</w:t>
      </w:r>
      <w:r w:rsidRPr="00DE3C5D">
        <w:rPr>
          <w:rFonts w:ascii="Calibri" w:eastAsia="Calibri" w:hAnsi="Calibri" w:cs="Calibri"/>
          <w:b w:val="0"/>
          <w:sz w:val="56"/>
          <w:szCs w:val="56"/>
        </w:rPr>
        <w:t xml:space="preserve">, </w:t>
      </w:r>
      <w:r w:rsidRPr="00DE3C5D">
        <w:rPr>
          <w:rFonts w:ascii="Calibri" w:eastAsia="Calibri" w:hAnsi="Calibri" w:cs="Calibri"/>
          <w:b w:val="0"/>
          <w:color w:val="EE0000"/>
          <w:sz w:val="56"/>
          <w:szCs w:val="56"/>
        </w:rPr>
        <w:t>COMPANY</w:t>
      </w:r>
    </w:p>
    <w:p w14:paraId="5E5BBB4B" w14:textId="71FD7322" w:rsidR="00DE3C5D" w:rsidRPr="00DE3C5D" w:rsidRDefault="00DE3C5D" w:rsidP="00DE3C5D">
      <w:pPr>
        <w:pStyle w:val="Heading1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 w:val="0"/>
          <w:sz w:val="56"/>
          <w:szCs w:val="56"/>
        </w:rPr>
      </w:pPr>
      <w:r w:rsidRPr="00DE3C5D">
        <w:rPr>
          <w:rFonts w:ascii="Calibri" w:eastAsia="Calibri" w:hAnsi="Calibri" w:cs="Calibri"/>
          <w:b w:val="0"/>
          <w:sz w:val="56"/>
          <w:szCs w:val="56"/>
        </w:rPr>
        <w:t>RIMSWRC Group, Arriving 10/05/</w:t>
      </w:r>
      <w:r w:rsidR="00F90C13">
        <w:rPr>
          <w:rFonts w:ascii="Calibri" w:eastAsia="Calibri" w:hAnsi="Calibri" w:cs="Calibri"/>
          <w:b w:val="0"/>
          <w:sz w:val="56"/>
          <w:szCs w:val="56"/>
        </w:rPr>
        <w:t>20</w:t>
      </w:r>
      <w:r w:rsidRPr="00DE3C5D">
        <w:rPr>
          <w:rFonts w:ascii="Calibri" w:eastAsia="Calibri" w:hAnsi="Calibri" w:cs="Calibri"/>
          <w:b w:val="0"/>
          <w:sz w:val="56"/>
          <w:szCs w:val="56"/>
        </w:rPr>
        <w:t>26</w:t>
      </w:r>
    </w:p>
    <w:p w14:paraId="5885F126" w14:textId="002D11C7" w:rsidR="006C7B6D" w:rsidRPr="00571923" w:rsidRDefault="006C7B6D" w:rsidP="002148EA">
      <w:pPr>
        <w:pBdr>
          <w:top w:val="nil"/>
          <w:left w:val="nil"/>
          <w:bottom w:val="nil"/>
          <w:right w:val="nil"/>
          <w:between w:val="nil"/>
        </w:pBdr>
        <w:ind w:left="-90"/>
        <w:rPr>
          <w:rFonts w:ascii="Calibri" w:eastAsia="Calibri" w:hAnsi="Calibri" w:cs="Calibri"/>
          <w:sz w:val="56"/>
          <w:szCs w:val="56"/>
        </w:rPr>
      </w:pPr>
    </w:p>
    <w:p w14:paraId="66DFE97D" w14:textId="69CB17EA" w:rsidR="006C7B6D" w:rsidRPr="00F90C13" w:rsidRDefault="00F90C13" w:rsidP="00FB247C">
      <w:pPr>
        <w:pBdr>
          <w:top w:val="nil"/>
          <w:left w:val="nil"/>
          <w:bottom w:val="nil"/>
          <w:right w:val="nil"/>
          <w:between w:val="nil"/>
        </w:pBdr>
        <w:ind w:left="-90"/>
        <w:rPr>
          <w:rFonts w:ascii="Calibri" w:eastAsia="Calibri" w:hAnsi="Calibri" w:cs="Calibri"/>
          <w:b/>
          <w:color w:val="000000" w:themeColor="text1"/>
          <w:sz w:val="56"/>
          <w:szCs w:val="56"/>
        </w:rPr>
      </w:pPr>
      <w:bookmarkStart w:id="0" w:name="_s87iw42bwiy5" w:colFirst="0" w:colLast="0"/>
      <w:bookmarkStart w:id="1" w:name="_kl4uxsdd3ph3" w:colFirst="0" w:colLast="0"/>
      <w:bookmarkEnd w:id="0"/>
      <w:bookmarkEnd w:id="1"/>
      <w:r w:rsidRPr="00F90C13">
        <w:rPr>
          <w:rFonts w:ascii="Calibri" w:eastAsia="Calibri" w:hAnsi="Calibri" w:cs="Calibri"/>
          <w:b/>
          <w:color w:val="000000" w:themeColor="text1"/>
          <w:sz w:val="56"/>
          <w:szCs w:val="56"/>
        </w:rPr>
        <w:t>EXHIBITOR:</w:t>
      </w:r>
      <w:r>
        <w:rPr>
          <w:rFonts w:ascii="Calibri" w:eastAsia="Calibri" w:hAnsi="Calibri" w:cs="Calibri"/>
          <w:b/>
          <w:color w:val="000000" w:themeColor="text1"/>
          <w:sz w:val="56"/>
          <w:szCs w:val="56"/>
        </w:rPr>
        <w:t xml:space="preserve"> </w:t>
      </w:r>
      <w:r w:rsidR="00FE7EAF">
        <w:rPr>
          <w:rFonts w:ascii="Calibri" w:eastAsia="Calibri" w:hAnsi="Calibri" w:cs="Calibri"/>
          <w:bCs/>
          <w:color w:val="EE0000"/>
          <w:sz w:val="56"/>
          <w:szCs w:val="56"/>
        </w:rPr>
        <w:t>Company Name</w:t>
      </w:r>
    </w:p>
    <w:p w14:paraId="24B4E307" w14:textId="2C1E3549" w:rsidR="002148EA" w:rsidRPr="00571923" w:rsidRDefault="00FE7EAF" w:rsidP="00FB247C">
      <w:pPr>
        <w:pBdr>
          <w:top w:val="nil"/>
          <w:left w:val="nil"/>
          <w:bottom w:val="nil"/>
          <w:right w:val="nil"/>
          <w:between w:val="nil"/>
        </w:pBdr>
        <w:ind w:left="-90"/>
        <w:rPr>
          <w:rFonts w:ascii="Calibri" w:eastAsia="Calibri" w:hAnsi="Calibri" w:cs="Calibri"/>
          <w:b/>
          <w:color w:val="FF0000"/>
          <w:sz w:val="56"/>
          <w:szCs w:val="56"/>
        </w:rPr>
      </w:pPr>
      <w:r w:rsidRPr="00FE7EAF">
        <w:rPr>
          <w:rFonts w:ascii="Calibri" w:eastAsia="Calibri" w:hAnsi="Calibri" w:cs="Calibri"/>
          <w:b/>
          <w:color w:val="000000" w:themeColor="text1"/>
          <w:sz w:val="56"/>
          <w:szCs w:val="56"/>
        </w:rPr>
        <w:t>PHONE:</w:t>
      </w:r>
      <w:r w:rsidRPr="00FE7EAF">
        <w:rPr>
          <w:rFonts w:ascii="Calibri" w:eastAsia="Calibri" w:hAnsi="Calibri" w:cs="Calibri"/>
          <w:bCs/>
          <w:color w:val="EE0000"/>
          <w:sz w:val="56"/>
          <w:szCs w:val="56"/>
        </w:rPr>
        <w:t xml:space="preserve"> </w:t>
      </w:r>
      <w:r w:rsidRPr="00F90C13">
        <w:rPr>
          <w:rFonts w:ascii="Calibri" w:eastAsia="Calibri" w:hAnsi="Calibri" w:cs="Calibri"/>
          <w:bCs/>
          <w:color w:val="EE0000"/>
          <w:sz w:val="56"/>
          <w:szCs w:val="56"/>
        </w:rPr>
        <w:t>(000) 000-0000</w:t>
      </w:r>
    </w:p>
    <w:p w14:paraId="1329E7C9" w14:textId="7A855B2C" w:rsidR="006C7B6D" w:rsidRPr="00571923" w:rsidRDefault="00017CD3" w:rsidP="00FB247C">
      <w:pPr>
        <w:pBdr>
          <w:top w:val="nil"/>
          <w:left w:val="nil"/>
          <w:bottom w:val="nil"/>
          <w:right w:val="nil"/>
          <w:between w:val="nil"/>
        </w:pBdr>
        <w:ind w:left="-90"/>
        <w:rPr>
          <w:rFonts w:ascii="Calibri" w:eastAsia="Calibri" w:hAnsi="Calibri" w:cs="Calibri"/>
          <w:b/>
          <w:sz w:val="56"/>
          <w:szCs w:val="56"/>
        </w:rPr>
      </w:pPr>
      <w:bookmarkStart w:id="2" w:name="_89aat5xod02r" w:colFirst="0" w:colLast="0"/>
      <w:bookmarkStart w:id="3" w:name="_gv488j4t1pxl" w:colFirst="0" w:colLast="0"/>
      <w:bookmarkStart w:id="4" w:name="_cbljhc52wog5" w:colFirst="0" w:colLast="0"/>
      <w:bookmarkEnd w:id="2"/>
      <w:bookmarkEnd w:id="3"/>
      <w:bookmarkEnd w:id="4"/>
      <w:r w:rsidRPr="00FE7EAF">
        <w:rPr>
          <w:rFonts w:ascii="Calibri" w:eastAsia="Calibri" w:hAnsi="Calibri" w:cs="Calibri"/>
          <w:b/>
          <w:color w:val="000000" w:themeColor="text1"/>
          <w:sz w:val="56"/>
          <w:szCs w:val="56"/>
        </w:rPr>
        <w:t>BOX</w:t>
      </w:r>
      <w:r w:rsidRPr="00FE7EAF">
        <w:rPr>
          <w:rFonts w:ascii="Calibri" w:eastAsia="Calibri" w:hAnsi="Calibri" w:cs="Calibri"/>
          <w:color w:val="000000" w:themeColor="text1"/>
          <w:sz w:val="56"/>
          <w:szCs w:val="56"/>
        </w:rPr>
        <w:t>:</w:t>
      </w:r>
      <w:r w:rsidRPr="00571923">
        <w:rPr>
          <w:rFonts w:ascii="Calibri" w:eastAsia="Calibri" w:hAnsi="Calibri" w:cs="Calibri"/>
          <w:color w:val="00B5F1"/>
          <w:sz w:val="56"/>
          <w:szCs w:val="56"/>
        </w:rPr>
        <w:t xml:space="preserve"> </w:t>
      </w:r>
      <w:r w:rsidRPr="00571923">
        <w:rPr>
          <w:rFonts w:ascii="Calibri" w:eastAsia="Calibri" w:hAnsi="Calibri" w:cs="Calibri"/>
          <w:sz w:val="56"/>
          <w:szCs w:val="56"/>
        </w:rPr>
        <w:t xml:space="preserve">[ </w:t>
      </w:r>
      <w:r w:rsidR="00FE7EAF" w:rsidRPr="00FE7EAF">
        <w:rPr>
          <w:rFonts w:ascii="Calibri" w:eastAsia="Calibri" w:hAnsi="Calibri" w:cs="Calibri"/>
          <w:color w:val="EE0000"/>
          <w:sz w:val="56"/>
          <w:szCs w:val="56"/>
        </w:rPr>
        <w:t>1</w:t>
      </w:r>
      <w:r w:rsidRPr="00571923">
        <w:rPr>
          <w:rFonts w:ascii="Calibri" w:eastAsia="Calibri" w:hAnsi="Calibri" w:cs="Calibri"/>
          <w:sz w:val="56"/>
          <w:szCs w:val="56"/>
        </w:rPr>
        <w:t xml:space="preserve"> ] OF [ </w:t>
      </w:r>
      <w:r w:rsidR="00FE7EAF" w:rsidRPr="00FE7EAF">
        <w:rPr>
          <w:rFonts w:ascii="Calibri" w:eastAsia="Calibri" w:hAnsi="Calibri" w:cs="Calibri"/>
          <w:color w:val="EE0000"/>
          <w:sz w:val="56"/>
          <w:szCs w:val="56"/>
        </w:rPr>
        <w:t>1</w:t>
      </w:r>
      <w:r w:rsidRPr="00571923">
        <w:rPr>
          <w:rFonts w:ascii="Calibri" w:eastAsia="Calibri" w:hAnsi="Calibri" w:cs="Calibri"/>
          <w:sz w:val="56"/>
          <w:szCs w:val="56"/>
        </w:rPr>
        <w:t xml:space="preserve"> ]</w:t>
      </w:r>
    </w:p>
    <w:p w14:paraId="26E83203" w14:textId="77777777" w:rsidR="00426EEA" w:rsidRDefault="00426EEA" w:rsidP="00426E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8"/>
          <w:szCs w:val="28"/>
        </w:rPr>
      </w:pPr>
    </w:p>
    <w:p w14:paraId="27F8D313" w14:textId="77777777" w:rsidR="00FE7EAF" w:rsidRDefault="00FE7EAF" w:rsidP="00426E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8"/>
          <w:szCs w:val="28"/>
        </w:rPr>
      </w:pPr>
    </w:p>
    <w:p w14:paraId="49ADC0F1" w14:textId="30655175" w:rsidR="006C7B6D" w:rsidRPr="00426EEA" w:rsidRDefault="00426EEA" w:rsidP="00426EEA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8"/>
          <w:szCs w:val="28"/>
        </w:rPr>
      </w:pPr>
      <w:r w:rsidRPr="004730A0">
        <w:rPr>
          <w:rFonts w:asciiTheme="majorHAnsi" w:hAnsiTheme="majorHAnsi" w:cstheme="majorHAnsi"/>
          <w:color w:val="242424"/>
          <w:sz w:val="28"/>
          <w:szCs w:val="28"/>
        </w:rPr>
        <w:t xml:space="preserve">Please note: Please </w:t>
      </w:r>
      <w:r w:rsidR="00B263EA">
        <w:rPr>
          <w:rFonts w:asciiTheme="majorHAnsi" w:hAnsiTheme="majorHAnsi" w:cstheme="majorHAnsi"/>
          <w:color w:val="242424"/>
          <w:sz w:val="28"/>
          <w:szCs w:val="28"/>
        </w:rPr>
        <w:t xml:space="preserve">fill in </w:t>
      </w:r>
      <w:r w:rsidR="00FE7EAF">
        <w:rPr>
          <w:rFonts w:asciiTheme="majorHAnsi" w:hAnsiTheme="majorHAnsi" w:cstheme="majorHAnsi"/>
          <w:color w:val="242424"/>
          <w:sz w:val="28"/>
          <w:szCs w:val="28"/>
        </w:rPr>
        <w:t xml:space="preserve">all red fields with </w:t>
      </w:r>
      <w:r w:rsidR="00B263EA">
        <w:rPr>
          <w:rFonts w:asciiTheme="majorHAnsi" w:hAnsiTheme="majorHAnsi" w:cstheme="majorHAnsi"/>
          <w:color w:val="242424"/>
          <w:sz w:val="28"/>
          <w:szCs w:val="28"/>
        </w:rPr>
        <w:t xml:space="preserve">your </w:t>
      </w:r>
      <w:r w:rsidR="00FE7EAF">
        <w:rPr>
          <w:rFonts w:asciiTheme="majorHAnsi" w:hAnsiTheme="majorHAnsi" w:cstheme="majorHAnsi"/>
          <w:color w:val="242424"/>
          <w:sz w:val="28"/>
          <w:szCs w:val="28"/>
        </w:rPr>
        <w:t>information and</w:t>
      </w:r>
      <w:r w:rsidR="00B263EA">
        <w:rPr>
          <w:rFonts w:asciiTheme="majorHAnsi" w:hAnsiTheme="majorHAnsi" w:cstheme="majorHAnsi"/>
          <w:color w:val="242424"/>
          <w:sz w:val="28"/>
          <w:szCs w:val="28"/>
        </w:rPr>
        <w:t xml:space="preserve"> </w:t>
      </w:r>
      <w:r>
        <w:rPr>
          <w:rFonts w:asciiTheme="majorHAnsi" w:hAnsiTheme="majorHAnsi" w:cstheme="majorHAnsi"/>
          <w:color w:val="242424"/>
          <w:sz w:val="28"/>
          <w:szCs w:val="28"/>
        </w:rPr>
        <w:t xml:space="preserve">attached this label on </w:t>
      </w:r>
      <w:r w:rsidR="00FE7EAF">
        <w:rPr>
          <w:rFonts w:asciiTheme="majorHAnsi" w:hAnsiTheme="majorHAnsi" w:cstheme="majorHAnsi"/>
          <w:color w:val="242424"/>
          <w:sz w:val="28"/>
          <w:szCs w:val="28"/>
        </w:rPr>
        <w:t>ALL</w:t>
      </w:r>
      <w:r w:rsidRPr="004730A0">
        <w:rPr>
          <w:rFonts w:asciiTheme="majorHAnsi" w:hAnsiTheme="majorHAnsi" w:cstheme="majorHAnsi"/>
          <w:color w:val="242424"/>
          <w:sz w:val="28"/>
          <w:szCs w:val="28"/>
        </w:rPr>
        <w:t xml:space="preserve"> packages</w:t>
      </w:r>
      <w:r>
        <w:rPr>
          <w:rFonts w:asciiTheme="majorHAnsi" w:hAnsiTheme="majorHAnsi" w:cstheme="majorHAnsi"/>
          <w:color w:val="242424"/>
          <w:sz w:val="28"/>
          <w:szCs w:val="28"/>
        </w:rPr>
        <w:t xml:space="preserve">. </w:t>
      </w:r>
      <w:r w:rsidR="00FE7EAF">
        <w:rPr>
          <w:rFonts w:asciiTheme="majorHAnsi" w:hAnsiTheme="majorHAnsi" w:cstheme="majorHAnsi"/>
          <w:color w:val="242424"/>
          <w:sz w:val="28"/>
          <w:szCs w:val="28"/>
        </w:rPr>
        <w:t>S</w:t>
      </w:r>
      <w:r w:rsidRPr="004730A0">
        <w:rPr>
          <w:rFonts w:asciiTheme="majorHAnsi" w:hAnsiTheme="majorHAnsi" w:cstheme="majorHAnsi"/>
          <w:color w:val="242424"/>
          <w:sz w:val="28"/>
          <w:szCs w:val="28"/>
        </w:rPr>
        <w:t>hipment</w:t>
      </w:r>
      <w:r w:rsidR="00FE7EAF">
        <w:rPr>
          <w:rFonts w:asciiTheme="majorHAnsi" w:hAnsiTheme="majorHAnsi" w:cstheme="majorHAnsi"/>
          <w:color w:val="242424"/>
          <w:sz w:val="28"/>
          <w:szCs w:val="28"/>
        </w:rPr>
        <w:t xml:space="preserve">s should </w:t>
      </w:r>
      <w:r w:rsidRPr="004730A0">
        <w:rPr>
          <w:rFonts w:asciiTheme="majorHAnsi" w:hAnsiTheme="majorHAnsi" w:cstheme="majorHAnsi"/>
          <w:color w:val="242424"/>
          <w:sz w:val="28"/>
          <w:szCs w:val="28"/>
        </w:rPr>
        <w:t xml:space="preserve">arrive </w:t>
      </w:r>
      <w:r w:rsidRPr="004730A0">
        <w:rPr>
          <w:rFonts w:asciiTheme="majorHAnsi" w:hAnsiTheme="majorHAnsi" w:cstheme="majorHAnsi"/>
          <w:b/>
          <w:bCs/>
          <w:color w:val="FF0000"/>
          <w:sz w:val="28"/>
          <w:szCs w:val="28"/>
        </w:rPr>
        <w:t xml:space="preserve">no earlier than </w:t>
      </w:r>
      <w:r w:rsidR="00FE7EAF">
        <w:rPr>
          <w:rFonts w:asciiTheme="majorHAnsi" w:hAnsiTheme="majorHAnsi" w:cstheme="majorHAnsi"/>
          <w:b/>
          <w:bCs/>
          <w:color w:val="FF0000"/>
          <w:sz w:val="28"/>
          <w:szCs w:val="28"/>
        </w:rPr>
        <w:t>5 days</w:t>
      </w:r>
      <w:r w:rsidR="00E86E37">
        <w:rPr>
          <w:rFonts w:asciiTheme="majorHAnsi" w:hAnsiTheme="majorHAnsi" w:cstheme="majorHAnsi"/>
          <w:b/>
          <w:bCs/>
          <w:color w:val="FF0000"/>
          <w:sz w:val="28"/>
          <w:szCs w:val="28"/>
        </w:rPr>
        <w:t xml:space="preserve"> prior </w:t>
      </w:r>
      <w:r w:rsidR="00FE7EAF">
        <w:rPr>
          <w:rFonts w:asciiTheme="majorHAnsi" w:hAnsiTheme="majorHAnsi" w:cstheme="majorHAnsi"/>
          <w:b/>
          <w:bCs/>
          <w:color w:val="FF0000"/>
          <w:sz w:val="28"/>
          <w:szCs w:val="28"/>
        </w:rPr>
        <w:t>to</w:t>
      </w:r>
      <w:r w:rsidR="00E86E37">
        <w:rPr>
          <w:rFonts w:asciiTheme="majorHAnsi" w:hAnsiTheme="majorHAnsi" w:cstheme="majorHAnsi"/>
          <w:b/>
          <w:bCs/>
          <w:color w:val="FF0000"/>
          <w:sz w:val="28"/>
          <w:szCs w:val="28"/>
        </w:rPr>
        <w:t xml:space="preserve"> event set up date</w:t>
      </w:r>
      <w:r w:rsidR="00E86E37" w:rsidRPr="00810CAD">
        <w:rPr>
          <w:rFonts w:asciiTheme="majorHAnsi" w:hAnsiTheme="majorHAnsi" w:cstheme="majorHAnsi"/>
          <w:color w:val="000000" w:themeColor="text1"/>
          <w:sz w:val="28"/>
          <w:szCs w:val="28"/>
        </w:rPr>
        <w:t xml:space="preserve">. </w:t>
      </w:r>
      <w:r w:rsidR="00A313F0" w:rsidRPr="00A313F0">
        <w:rPr>
          <w:rFonts w:asciiTheme="majorHAnsi" w:hAnsiTheme="majorHAnsi" w:cstheme="majorHAnsi"/>
          <w:color w:val="000000" w:themeColor="text1"/>
          <w:sz w:val="28"/>
          <w:szCs w:val="28"/>
        </w:rPr>
        <w:t>Bell Harbor International Conference Center accepts UPS, FedEx, freight, and USPS deliveries. Exhibitors are responsible for arranging all return shipments and paying all shipping fees. Receiving Fees: $5 per standard box (received up to 3 days before arrival) and $100 per pallet (received up to 24 hours before arrival).</w:t>
      </w:r>
    </w:p>
    <w:sectPr w:rsidR="006C7B6D" w:rsidRPr="00426EEA">
      <w:pgSz w:w="15842" w:h="12242"/>
      <w:pgMar w:top="1138" w:right="1440" w:bottom="1138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BD974" w14:textId="77777777" w:rsidR="00F03D8E" w:rsidRDefault="00F03D8E">
      <w:r>
        <w:separator/>
      </w:r>
    </w:p>
  </w:endnote>
  <w:endnote w:type="continuationSeparator" w:id="0">
    <w:p w14:paraId="29025590" w14:textId="77777777" w:rsidR="00F03D8E" w:rsidRDefault="00F0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31534" w14:textId="77777777" w:rsidR="00F03D8E" w:rsidRDefault="00F03D8E">
      <w:r>
        <w:separator/>
      </w:r>
    </w:p>
  </w:footnote>
  <w:footnote w:type="continuationSeparator" w:id="0">
    <w:p w14:paraId="64DB8A2C" w14:textId="77777777" w:rsidR="00F03D8E" w:rsidRDefault="00F03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4.1pt;height:47.45pt;visibility:visible;mso-wrap-style:square" o:bullet="t">
        <v:imagedata r:id="rId1" o:title=""/>
      </v:shape>
    </w:pict>
  </w:numPicBullet>
  <w:abstractNum w:abstractNumId="0" w15:restartNumberingAfterBreak="0">
    <w:nsid w:val="7BFE014D"/>
    <w:multiLevelType w:val="hybridMultilevel"/>
    <w:tmpl w:val="0F081644"/>
    <w:lvl w:ilvl="0" w:tplc="B59235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DEA0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EA4E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B42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C249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FEDD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642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9258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CC1F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7814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B6D"/>
    <w:rsid w:val="0000347F"/>
    <w:rsid w:val="00017CD3"/>
    <w:rsid w:val="000E253F"/>
    <w:rsid w:val="00120713"/>
    <w:rsid w:val="00135B73"/>
    <w:rsid w:val="00177E8D"/>
    <w:rsid w:val="001D64AE"/>
    <w:rsid w:val="002148EA"/>
    <w:rsid w:val="00235BF9"/>
    <w:rsid w:val="002E4342"/>
    <w:rsid w:val="003724F6"/>
    <w:rsid w:val="003831F2"/>
    <w:rsid w:val="003A4389"/>
    <w:rsid w:val="003A6030"/>
    <w:rsid w:val="003E6E30"/>
    <w:rsid w:val="003F1680"/>
    <w:rsid w:val="003F7F1E"/>
    <w:rsid w:val="00426EEA"/>
    <w:rsid w:val="004D2BD1"/>
    <w:rsid w:val="004E1E69"/>
    <w:rsid w:val="004F02D1"/>
    <w:rsid w:val="00571923"/>
    <w:rsid w:val="005C3F4A"/>
    <w:rsid w:val="006221D2"/>
    <w:rsid w:val="00652AAE"/>
    <w:rsid w:val="006C7B6D"/>
    <w:rsid w:val="006F2298"/>
    <w:rsid w:val="0076097A"/>
    <w:rsid w:val="007D5BB3"/>
    <w:rsid w:val="00810CAD"/>
    <w:rsid w:val="008520A5"/>
    <w:rsid w:val="00852194"/>
    <w:rsid w:val="00882D8E"/>
    <w:rsid w:val="008A7145"/>
    <w:rsid w:val="008F52A8"/>
    <w:rsid w:val="009A50A0"/>
    <w:rsid w:val="00A313F0"/>
    <w:rsid w:val="00A64CDE"/>
    <w:rsid w:val="00A86E22"/>
    <w:rsid w:val="00AC04F3"/>
    <w:rsid w:val="00B263EA"/>
    <w:rsid w:val="00B9130E"/>
    <w:rsid w:val="00BB7B82"/>
    <w:rsid w:val="00C17D41"/>
    <w:rsid w:val="00D64F08"/>
    <w:rsid w:val="00D83B1D"/>
    <w:rsid w:val="00DE3697"/>
    <w:rsid w:val="00DE3C5D"/>
    <w:rsid w:val="00DF35B4"/>
    <w:rsid w:val="00E32BAE"/>
    <w:rsid w:val="00E41D5E"/>
    <w:rsid w:val="00E86E37"/>
    <w:rsid w:val="00ED0E51"/>
    <w:rsid w:val="00EE3ADB"/>
    <w:rsid w:val="00F03D8E"/>
    <w:rsid w:val="00F21F9D"/>
    <w:rsid w:val="00F359B0"/>
    <w:rsid w:val="00F90C13"/>
    <w:rsid w:val="00FB247C"/>
    <w:rsid w:val="00FE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496F5"/>
  <w15:docId w15:val="{2DDBE41B-DB86-4197-AB3B-D1B7B6082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  <w:sz w:val="96"/>
      <w:szCs w:val="96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sz w:val="96"/>
      <w:szCs w:val="96"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  <w:sz w:val="72"/>
      <w:szCs w:val="72"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sz w:val="58"/>
      <w:szCs w:val="5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E36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3697"/>
  </w:style>
  <w:style w:type="paragraph" w:styleId="Footer">
    <w:name w:val="footer"/>
    <w:basedOn w:val="Normal"/>
    <w:link w:val="FooterChar"/>
    <w:uiPriority w:val="99"/>
    <w:unhideWhenUsed/>
    <w:rsid w:val="00DE36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3697"/>
  </w:style>
  <w:style w:type="paragraph" w:styleId="BalloonText">
    <w:name w:val="Balloon Text"/>
    <w:basedOn w:val="Normal"/>
    <w:link w:val="BalloonTextChar"/>
    <w:uiPriority w:val="99"/>
    <w:semiHidden/>
    <w:unhideWhenUsed/>
    <w:rsid w:val="0085219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19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6EEA"/>
    <w:pPr>
      <w:spacing w:before="100" w:beforeAutospacing="1" w:after="100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7C95BE27AC34FB5D5399A343FD89B" ma:contentTypeVersion="17" ma:contentTypeDescription="Create a new document." ma:contentTypeScope="" ma:versionID="df94fdd16bd1574eb549d1d1bbbc6759">
  <xsd:schema xmlns:xsd="http://www.w3.org/2001/XMLSchema" xmlns:xs="http://www.w3.org/2001/XMLSchema" xmlns:p="http://schemas.microsoft.com/office/2006/metadata/properties" xmlns:ns2="8b9e1d7d-e13c-4717-a5af-71ac854388ee" xmlns:ns3="88a43664-3f91-4487-bd6f-fda89913e5b0" targetNamespace="http://schemas.microsoft.com/office/2006/metadata/properties" ma:root="true" ma:fieldsID="e1613690c5cccdfc903ea3094cdf053a" ns2:_="" ns3:_="">
    <xsd:import namespace="8b9e1d7d-e13c-4717-a5af-71ac854388ee"/>
    <xsd:import namespace="88a43664-3f91-4487-bd6f-fda89913e5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e1d7d-e13c-4717-a5af-71ac85438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24632ae-d415-4a7e-b537-31b122bc24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43664-3f91-4487-bd6f-fda89913e5b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efd9b01-4131-43d0-8138-eba5a7305f43}" ma:internalName="TaxCatchAll" ma:showField="CatchAllData" ma:web="88a43664-3f91-4487-bd6f-fda89913e5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9e1d7d-e13c-4717-a5af-71ac854388ee">
      <Terms xmlns="http://schemas.microsoft.com/office/infopath/2007/PartnerControls"/>
    </lcf76f155ced4ddcb4097134ff3c332f>
    <TaxCatchAll xmlns="88a43664-3f91-4487-bd6f-fda89913e5b0" xsi:nil="true"/>
  </documentManagement>
</p:properties>
</file>

<file path=customXml/itemProps1.xml><?xml version="1.0" encoding="utf-8"?>
<ds:datastoreItem xmlns:ds="http://schemas.openxmlformats.org/officeDocument/2006/customXml" ds:itemID="{D1110F5C-A386-424B-B92A-4F1D33D801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02933E-A188-409F-82E1-27ADFF1DD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e1d7d-e13c-4717-a5af-71ac854388ee"/>
    <ds:schemaRef ds:uri="88a43664-3f91-4487-bd6f-fda89913e5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9778DA-F5C7-4E61-B702-42CBCD8F5EFE}">
  <ds:schemaRefs>
    <ds:schemaRef ds:uri="http://schemas.microsoft.com/office/2006/metadata/properties"/>
    <ds:schemaRef ds:uri="http://schemas.microsoft.com/office/infopath/2007/PartnerControls"/>
    <ds:schemaRef ds:uri="8b9e1d7d-e13c-4717-a5af-71ac854388ee"/>
    <ds:schemaRef ds:uri="88a43664-3f91-4487-bd6f-fda89913e5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Deanna Vollmer</dc:creator>
  <cp:lastModifiedBy>Jennifer Saliba</cp:lastModifiedBy>
  <cp:revision>10</cp:revision>
  <cp:lastPrinted>2021-12-02T04:08:00Z</cp:lastPrinted>
  <dcterms:created xsi:type="dcterms:W3CDTF">2024-08-06T00:10:00Z</dcterms:created>
  <dcterms:modified xsi:type="dcterms:W3CDTF">2026-08-04T00:48:00Z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0x01010094F7C95BE27AC34FB5D5399A343FD89B</vt:lpwstr>
  </property>
  <property fmtid="{D5CDD505-2E9C-101B-9397-08002B2CF9AE}" pid="3" name="MediaServiceImageTags">
    <vt:lpwstr/>
  </property>
</Properties>
</file>